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920F07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920F07">
        <w:rPr>
          <w:rFonts w:ascii="Tahoma" w:hAnsi="Tahoma" w:cs="Tahoma"/>
          <w:b/>
          <w:sz w:val="22"/>
          <w:szCs w:val="22"/>
        </w:rPr>
        <w:t xml:space="preserve">Objective: </w:t>
      </w:r>
      <w:r w:rsidR="00A1367F" w:rsidRPr="00920F07">
        <w:rPr>
          <w:rFonts w:ascii="Tahoma" w:hAnsi="Tahoma" w:cs="Tahoma"/>
          <w:sz w:val="22"/>
          <w:szCs w:val="22"/>
        </w:rPr>
        <w:t xml:space="preserve">To promote safe </w:t>
      </w:r>
      <w:r w:rsidR="00464E4F" w:rsidRPr="00920F07">
        <w:rPr>
          <w:rFonts w:ascii="Tahoma" w:hAnsi="Tahoma" w:cs="Tahoma"/>
          <w:sz w:val="22"/>
          <w:szCs w:val="22"/>
        </w:rPr>
        <w:t xml:space="preserve">stair use </w:t>
      </w:r>
      <w:r w:rsidR="00A1367F" w:rsidRPr="00920F07">
        <w:rPr>
          <w:rFonts w:ascii="Tahoma" w:hAnsi="Tahoma" w:cs="Tahoma"/>
          <w:sz w:val="22"/>
          <w:szCs w:val="22"/>
        </w:rPr>
        <w:t xml:space="preserve">behaviors </w:t>
      </w:r>
      <w:r w:rsidR="00464E4F" w:rsidRPr="00920F07">
        <w:rPr>
          <w:rFonts w:ascii="Tahoma" w:hAnsi="Tahoma" w:cs="Tahoma"/>
          <w:sz w:val="22"/>
          <w:szCs w:val="22"/>
        </w:rPr>
        <w:t>to minimize fall risks</w:t>
      </w:r>
    </w:p>
    <w:p w:rsidR="002C0256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2C0256" w:rsidRPr="00C36B44" w:rsidRDefault="002C0256" w:rsidP="00E964DD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33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4223B0" w:rsidRPr="00464E4F" w:rsidRDefault="004223B0" w:rsidP="004223B0">
      <w:pPr>
        <w:pStyle w:val="NormalWeb"/>
        <w:spacing w:before="0" w:beforeAutospacing="0" w:after="0" w:afterAutospacing="0"/>
        <w:rPr>
          <w:rFonts w:ascii="Tahoma" w:hAnsi="Tahoma" w:cs="Tahoma"/>
          <w:b/>
          <w:noProof/>
          <w:color w:val="315CA3"/>
          <w:sz w:val="22"/>
          <w:szCs w:val="28"/>
        </w:rPr>
      </w:pPr>
    </w:p>
    <w:p w:rsidR="00FE754B" w:rsidRPr="00464E4F" w:rsidRDefault="00FE754B" w:rsidP="004223B0">
      <w:pPr>
        <w:pStyle w:val="NormalWeb"/>
        <w:spacing w:before="0" w:beforeAutospacing="0" w:after="0" w:afterAutospacing="0"/>
        <w:rPr>
          <w:rFonts w:ascii="Tahoma" w:hAnsi="Tahoma" w:cs="Tahoma"/>
          <w:b/>
          <w:noProof/>
          <w:color w:val="315CA3"/>
          <w:sz w:val="22"/>
          <w:szCs w:val="28"/>
        </w:rPr>
      </w:pPr>
    </w:p>
    <w:p w:rsidR="00A93209" w:rsidRPr="00920F07" w:rsidRDefault="00FE754B" w:rsidP="00FE754B">
      <w:pPr>
        <w:pStyle w:val="NormalWeb"/>
        <w:spacing w:before="0" w:beforeAutospacing="0" w:after="600" w:afterAutospacing="0"/>
        <w:rPr>
          <w:rFonts w:ascii="Tahoma" w:hAnsi="Tahoma" w:cs="Tahoma"/>
          <w:noProof/>
          <w:sz w:val="22"/>
          <w:szCs w:val="22"/>
        </w:rPr>
      </w:pPr>
      <w:r w:rsidRPr="00920F07">
        <w:rPr>
          <w:rFonts w:ascii="Tahoma" w:hAnsi="Tahoma" w:cs="Tahoma"/>
          <w:noProof/>
          <w:sz w:val="22"/>
          <w:szCs w:val="22"/>
        </w:rPr>
        <w:t xml:space="preserve">Many falls occur on stairs. Employers are responsible to follow construction requirements to make stairs and handrails as safe as possible. However, employees also have a responsibility to use safe behaviors to minimize the risk of a fall. </w:t>
      </w:r>
      <w:r w:rsidR="00F01FCF" w:rsidRPr="00920F07">
        <w:rPr>
          <w:noProof/>
        </w:rPr>
        <w:t xml:space="preserve"> </w:t>
      </w:r>
    </w:p>
    <w:p w:rsidR="008F431C" w:rsidRPr="008F431C" w:rsidRDefault="004223B0" w:rsidP="004223B0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Safe Behaviors</w:t>
      </w:r>
    </w:p>
    <w:p w:rsidR="008F431C" w:rsidRPr="00920F07" w:rsidRDefault="00464E4F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FE754B">
        <w:rPr>
          <w:rFonts w:ascii="Tahoma" w:hAnsi="Tahoma" w:cs="Tahoma"/>
          <w:noProof/>
          <w:color w:val="FF0000"/>
          <w:sz w:val="22"/>
          <w:szCs w:val="22"/>
        </w:rPr>
        <w:drawing>
          <wp:anchor distT="0" distB="182880" distL="274320" distR="114300" simplePos="0" relativeHeight="251661824" behindDoc="0" locked="0" layoutInCell="1" allowOverlap="1" wp14:anchorId="2BC0CC98" wp14:editId="1E75AEAD">
            <wp:simplePos x="0" y="0"/>
            <wp:positionH relativeFrom="column">
              <wp:posOffset>3302635</wp:posOffset>
            </wp:positionH>
            <wp:positionV relativeFrom="paragraph">
              <wp:posOffset>384810</wp:posOffset>
            </wp:positionV>
            <wp:extent cx="3013075" cy="2282825"/>
            <wp:effectExtent l="3175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" t="1098" r="1572" b="14"/>
                    <a:stretch/>
                  </pic:blipFill>
                  <pic:spPr bwMode="auto">
                    <a:xfrm rot="5400000">
                      <a:off x="0" y="0"/>
                      <a:ext cx="3013075" cy="228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31C" w:rsidRPr="008F431C">
        <w:rPr>
          <w:rFonts w:ascii="Tahoma" w:hAnsi="Tahoma" w:cs="Tahoma"/>
          <w:color w:val="000000"/>
          <w:sz w:val="22"/>
          <w:szCs w:val="22"/>
        </w:rPr>
        <w:t>Alway</w:t>
      </w:r>
      <w:r w:rsidR="004223B0">
        <w:rPr>
          <w:rFonts w:ascii="Tahoma" w:hAnsi="Tahoma" w:cs="Tahoma"/>
          <w:color w:val="000000"/>
          <w:sz w:val="22"/>
          <w:szCs w:val="22"/>
        </w:rPr>
        <w:t>s use the handrails</w:t>
      </w:r>
      <w:r w:rsidR="008F431C" w:rsidRPr="008F431C">
        <w:rPr>
          <w:rFonts w:ascii="Tahoma" w:hAnsi="Tahoma" w:cs="Tahoma"/>
          <w:color w:val="000000"/>
          <w:sz w:val="22"/>
          <w:szCs w:val="22"/>
        </w:rPr>
        <w:t xml:space="preserve"> when ascending and </w:t>
      </w:r>
      <w:r w:rsidR="008F431C" w:rsidRPr="00920F07">
        <w:rPr>
          <w:rFonts w:ascii="Tahoma" w:hAnsi="Tahoma" w:cs="Tahoma"/>
          <w:sz w:val="22"/>
          <w:szCs w:val="22"/>
        </w:rPr>
        <w:t>descending stairs.</w:t>
      </w:r>
    </w:p>
    <w:p w:rsidR="004223B0" w:rsidRPr="00920F07" w:rsidRDefault="004223B0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 xml:space="preserve">Do not rush on the stairs. </w:t>
      </w:r>
    </w:p>
    <w:p w:rsidR="001975D0" w:rsidRPr="00920F07" w:rsidRDefault="008F431C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>Be cautious</w:t>
      </w:r>
      <w:r w:rsidR="004223B0" w:rsidRPr="00920F07">
        <w:rPr>
          <w:rFonts w:ascii="Tahoma" w:hAnsi="Tahoma" w:cs="Tahoma"/>
          <w:sz w:val="22"/>
          <w:szCs w:val="22"/>
        </w:rPr>
        <w:t xml:space="preserve"> and focused, not distracted. </w:t>
      </w:r>
      <w:r w:rsidR="0070249C">
        <w:rPr>
          <w:rFonts w:ascii="Tahoma" w:hAnsi="Tahoma" w:cs="Tahoma"/>
          <w:sz w:val="22"/>
          <w:szCs w:val="22"/>
        </w:rPr>
        <w:t>(For example</w:t>
      </w:r>
      <w:r w:rsidR="00976AD4">
        <w:rPr>
          <w:rFonts w:ascii="Tahoma" w:hAnsi="Tahoma" w:cs="Tahoma"/>
          <w:sz w:val="22"/>
          <w:szCs w:val="22"/>
        </w:rPr>
        <w:t>,</w:t>
      </w:r>
      <w:r w:rsidR="0070249C">
        <w:rPr>
          <w:rFonts w:ascii="Tahoma" w:hAnsi="Tahoma" w:cs="Tahoma"/>
          <w:sz w:val="22"/>
          <w:szCs w:val="22"/>
        </w:rPr>
        <w:t xml:space="preserve"> do not use your cell phone while on stairs)</w:t>
      </w:r>
    </w:p>
    <w:p w:rsidR="001975D0" w:rsidRPr="00920F07" w:rsidRDefault="001975D0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>Check for hazards, like clutter or slippery surfaces.</w:t>
      </w:r>
    </w:p>
    <w:p w:rsidR="008F431C" w:rsidRPr="00920F07" w:rsidRDefault="008F431C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>Wear properly fitting shoes with anti-slip soles.</w:t>
      </w:r>
    </w:p>
    <w:p w:rsidR="008F431C" w:rsidRPr="00920F07" w:rsidRDefault="008F431C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 xml:space="preserve">Know the effects of any type of medication you are taking that could affect your balance or </w:t>
      </w:r>
      <w:r w:rsidR="0070249C">
        <w:rPr>
          <w:rFonts w:ascii="Tahoma" w:hAnsi="Tahoma" w:cs="Tahoma"/>
          <w:sz w:val="22"/>
          <w:szCs w:val="22"/>
        </w:rPr>
        <w:t xml:space="preserve">depth </w:t>
      </w:r>
      <w:r w:rsidRPr="00920F07">
        <w:rPr>
          <w:rFonts w:ascii="Tahoma" w:hAnsi="Tahoma" w:cs="Tahoma"/>
          <w:sz w:val="22"/>
          <w:szCs w:val="22"/>
        </w:rPr>
        <w:t>perception.</w:t>
      </w:r>
    </w:p>
    <w:p w:rsidR="00D03E87" w:rsidRPr="00920F07" w:rsidRDefault="008F431C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 xml:space="preserve">Never carry </w:t>
      </w:r>
      <w:r w:rsidR="004223B0" w:rsidRPr="00920F07">
        <w:rPr>
          <w:rFonts w:ascii="Tahoma" w:hAnsi="Tahoma" w:cs="Tahoma"/>
          <w:sz w:val="22"/>
          <w:szCs w:val="22"/>
        </w:rPr>
        <w:t xml:space="preserve">large </w:t>
      </w:r>
      <w:r w:rsidRPr="00920F07">
        <w:rPr>
          <w:rFonts w:ascii="Tahoma" w:hAnsi="Tahoma" w:cs="Tahoma"/>
          <w:sz w:val="22"/>
          <w:szCs w:val="22"/>
        </w:rPr>
        <w:t>objects</w:t>
      </w:r>
      <w:r w:rsidR="004223B0" w:rsidRPr="00920F07">
        <w:rPr>
          <w:rFonts w:ascii="Tahoma" w:hAnsi="Tahoma" w:cs="Tahoma"/>
          <w:sz w:val="22"/>
          <w:szCs w:val="22"/>
        </w:rPr>
        <w:t xml:space="preserve"> that block your view or require both hands</w:t>
      </w:r>
      <w:r w:rsidRPr="00920F07">
        <w:rPr>
          <w:rFonts w:ascii="Tahoma" w:hAnsi="Tahoma" w:cs="Tahoma"/>
          <w:sz w:val="22"/>
          <w:szCs w:val="22"/>
        </w:rPr>
        <w:t xml:space="preserve">. </w:t>
      </w:r>
      <w:r w:rsidR="004223B0" w:rsidRPr="00920F07">
        <w:rPr>
          <w:rFonts w:ascii="Tahoma" w:hAnsi="Tahoma" w:cs="Tahoma"/>
          <w:sz w:val="22"/>
          <w:szCs w:val="22"/>
        </w:rPr>
        <w:t>Keep o</w:t>
      </w:r>
      <w:r w:rsidRPr="00920F07">
        <w:rPr>
          <w:rFonts w:ascii="Tahoma" w:hAnsi="Tahoma" w:cs="Tahoma"/>
          <w:sz w:val="22"/>
          <w:szCs w:val="22"/>
        </w:rPr>
        <w:t>ne hand free to hold on to a handrail.</w:t>
      </w:r>
    </w:p>
    <w:p w:rsidR="00161AE5" w:rsidRPr="00920F07" w:rsidRDefault="00161AE5" w:rsidP="001975D0">
      <w:pPr>
        <w:pStyle w:val="ListParagraph"/>
        <w:numPr>
          <w:ilvl w:val="0"/>
          <w:numId w:val="4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 xml:space="preserve">Stay to the right when others </w:t>
      </w:r>
      <w:r w:rsidR="004223B0" w:rsidRPr="00920F07">
        <w:rPr>
          <w:rFonts w:ascii="Tahoma" w:hAnsi="Tahoma" w:cs="Tahoma"/>
          <w:sz w:val="22"/>
          <w:szCs w:val="22"/>
        </w:rPr>
        <w:t xml:space="preserve">are </w:t>
      </w:r>
      <w:r w:rsidRPr="00920F07">
        <w:rPr>
          <w:rFonts w:ascii="Tahoma" w:hAnsi="Tahoma" w:cs="Tahoma"/>
          <w:sz w:val="22"/>
          <w:szCs w:val="22"/>
        </w:rPr>
        <w:t>on the stairs.</w:t>
      </w:r>
    </w:p>
    <w:p w:rsidR="004F4B93" w:rsidRPr="00920F07" w:rsidRDefault="004F4B93" w:rsidP="001975D0">
      <w:pPr>
        <w:pStyle w:val="ListParagraph"/>
        <w:numPr>
          <w:ilvl w:val="0"/>
          <w:numId w:val="3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 xml:space="preserve">Clean up clutter </w:t>
      </w:r>
      <w:r w:rsidR="001975D0" w:rsidRPr="00920F07">
        <w:rPr>
          <w:rFonts w:ascii="Tahoma" w:hAnsi="Tahoma" w:cs="Tahoma"/>
          <w:sz w:val="22"/>
          <w:szCs w:val="22"/>
        </w:rPr>
        <w:t>and</w:t>
      </w:r>
      <w:r w:rsidR="009B0A59" w:rsidRPr="00920F07">
        <w:rPr>
          <w:rFonts w:ascii="Tahoma" w:hAnsi="Tahoma" w:cs="Tahoma"/>
          <w:sz w:val="22"/>
          <w:szCs w:val="22"/>
        </w:rPr>
        <w:t xml:space="preserve"> spills </w:t>
      </w:r>
      <w:r w:rsidRPr="00920F07">
        <w:rPr>
          <w:rFonts w:ascii="Tahoma" w:hAnsi="Tahoma" w:cs="Tahoma"/>
          <w:sz w:val="22"/>
          <w:szCs w:val="22"/>
        </w:rPr>
        <w:t>on stairs</w:t>
      </w:r>
      <w:r w:rsidR="0070249C">
        <w:rPr>
          <w:rFonts w:ascii="Tahoma" w:hAnsi="Tahoma" w:cs="Tahoma"/>
          <w:sz w:val="22"/>
          <w:szCs w:val="22"/>
        </w:rPr>
        <w:t xml:space="preserve"> immediately</w:t>
      </w:r>
      <w:r w:rsidRPr="00920F07">
        <w:rPr>
          <w:rFonts w:ascii="Tahoma" w:hAnsi="Tahoma" w:cs="Tahoma"/>
          <w:sz w:val="22"/>
          <w:szCs w:val="22"/>
        </w:rPr>
        <w:t>.</w:t>
      </w:r>
    </w:p>
    <w:p w:rsidR="00161AE5" w:rsidRPr="00920F07" w:rsidRDefault="009B0A59" w:rsidP="001975D0">
      <w:pPr>
        <w:pStyle w:val="ListParagraph"/>
        <w:numPr>
          <w:ilvl w:val="0"/>
          <w:numId w:val="3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920F07">
        <w:rPr>
          <w:rFonts w:ascii="Tahoma" w:hAnsi="Tahoma" w:cs="Tahoma"/>
          <w:sz w:val="22"/>
          <w:szCs w:val="22"/>
        </w:rPr>
        <w:t>Report</w:t>
      </w:r>
      <w:r w:rsidR="00161AE5" w:rsidRPr="00920F07">
        <w:rPr>
          <w:rFonts w:ascii="Tahoma" w:hAnsi="Tahoma" w:cs="Tahoma"/>
          <w:sz w:val="22"/>
          <w:szCs w:val="22"/>
        </w:rPr>
        <w:t xml:space="preserve"> </w:t>
      </w:r>
      <w:r w:rsidRPr="00920F07">
        <w:rPr>
          <w:rFonts w:ascii="Tahoma" w:hAnsi="Tahoma" w:cs="Tahoma"/>
          <w:sz w:val="22"/>
          <w:szCs w:val="22"/>
        </w:rPr>
        <w:t>damaged or defective stairs</w:t>
      </w:r>
      <w:r w:rsidR="001975D0" w:rsidRPr="00920F07">
        <w:rPr>
          <w:rFonts w:ascii="Tahoma" w:hAnsi="Tahoma" w:cs="Tahoma"/>
          <w:sz w:val="22"/>
          <w:szCs w:val="22"/>
        </w:rPr>
        <w:t xml:space="preserve"> or inadequate lighting to management</w:t>
      </w:r>
      <w:r w:rsidR="00161AE5" w:rsidRPr="00920F07">
        <w:rPr>
          <w:rFonts w:ascii="Tahoma" w:hAnsi="Tahoma" w:cs="Tahoma"/>
          <w:sz w:val="22"/>
          <w:szCs w:val="22"/>
        </w:rPr>
        <w:t xml:space="preserve">. </w:t>
      </w:r>
    </w:p>
    <w:p w:rsidR="009B0A59" w:rsidRPr="00920F07" w:rsidRDefault="009B0A59" w:rsidP="001975D0"/>
    <w:p w:rsidR="00F01FCF" w:rsidRPr="00920F07" w:rsidRDefault="00F01FCF" w:rsidP="001975D0"/>
    <w:p w:rsidR="002C3FF7" w:rsidRPr="001975D0" w:rsidRDefault="002C3FF7" w:rsidP="001975D0"/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  <w:bookmarkStart w:id="0" w:name="_GoBack"/>
      <w:bookmarkEnd w:id="0"/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3B4" w:rsidRDefault="007413B4">
      <w:r>
        <w:separator/>
      </w:r>
    </w:p>
  </w:endnote>
  <w:endnote w:type="continuationSeparator" w:id="0">
    <w:p w:rsidR="007413B4" w:rsidRDefault="0074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5778D3">
          <w:rPr>
            <w:rFonts w:ascii="Tahoma" w:hAnsi="Tahoma" w:cs="Tahoma"/>
            <w:noProof/>
            <w:sz w:val="18"/>
            <w:szCs w:val="18"/>
          </w:rPr>
          <w:t>2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3B4" w:rsidRDefault="007413B4">
      <w:r>
        <w:separator/>
      </w:r>
    </w:p>
  </w:footnote>
  <w:footnote w:type="continuationSeparator" w:id="0">
    <w:p w:rsidR="007413B4" w:rsidRDefault="0074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5778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4415C3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 w:rsidRPr="004415C3">
            <w:rPr>
              <w:rFonts w:ascii="Tahoma" w:hAnsi="Tahoma" w:cs="Tahoma"/>
              <w:sz w:val="22"/>
              <w:szCs w:val="22"/>
            </w:rPr>
            <w:t>Slip, Trip, and Fall Prevention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5A7705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Stair Safety</w:t>
          </w:r>
          <w:r w:rsidR="00B968EA" w:rsidRPr="00B968EA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5778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B88"/>
    <w:multiLevelType w:val="hybridMultilevel"/>
    <w:tmpl w:val="39B0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6CA"/>
    <w:multiLevelType w:val="hybridMultilevel"/>
    <w:tmpl w:val="A150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4BA"/>
    <w:multiLevelType w:val="hybridMultilevel"/>
    <w:tmpl w:val="CE84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18F0"/>
    <w:multiLevelType w:val="hybridMultilevel"/>
    <w:tmpl w:val="BEF6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6B75"/>
    <w:multiLevelType w:val="hybridMultilevel"/>
    <w:tmpl w:val="8F36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644"/>
    <w:multiLevelType w:val="hybridMultilevel"/>
    <w:tmpl w:val="82EA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7AF9"/>
    <w:multiLevelType w:val="hybridMultilevel"/>
    <w:tmpl w:val="C774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E28A">
      <w:start w:val="1"/>
      <w:numFmt w:val="bullet"/>
      <w:lvlText w:val="–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C418D"/>
    <w:multiLevelType w:val="hybridMultilevel"/>
    <w:tmpl w:val="8AB8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5500"/>
    <w:multiLevelType w:val="hybridMultilevel"/>
    <w:tmpl w:val="546A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E28A">
      <w:start w:val="1"/>
      <w:numFmt w:val="bullet"/>
      <w:lvlText w:val="–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8F3"/>
    <w:multiLevelType w:val="hybridMultilevel"/>
    <w:tmpl w:val="28C6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0429B"/>
    <w:multiLevelType w:val="hybridMultilevel"/>
    <w:tmpl w:val="096A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5166E"/>
    <w:rsid w:val="00161AE5"/>
    <w:rsid w:val="00170124"/>
    <w:rsid w:val="00177A03"/>
    <w:rsid w:val="001975D0"/>
    <w:rsid w:val="001E0307"/>
    <w:rsid w:val="001E6998"/>
    <w:rsid w:val="001F2CEE"/>
    <w:rsid w:val="00206FD9"/>
    <w:rsid w:val="002075F3"/>
    <w:rsid w:val="00226854"/>
    <w:rsid w:val="0024241C"/>
    <w:rsid w:val="002537E9"/>
    <w:rsid w:val="00262898"/>
    <w:rsid w:val="00265299"/>
    <w:rsid w:val="0026779A"/>
    <w:rsid w:val="00272B52"/>
    <w:rsid w:val="00280478"/>
    <w:rsid w:val="0028530C"/>
    <w:rsid w:val="002C0256"/>
    <w:rsid w:val="002C3FF7"/>
    <w:rsid w:val="002D6590"/>
    <w:rsid w:val="002E66D9"/>
    <w:rsid w:val="00305964"/>
    <w:rsid w:val="00315F40"/>
    <w:rsid w:val="00322552"/>
    <w:rsid w:val="00330324"/>
    <w:rsid w:val="00335DE1"/>
    <w:rsid w:val="00350477"/>
    <w:rsid w:val="00374752"/>
    <w:rsid w:val="003757B0"/>
    <w:rsid w:val="003A477C"/>
    <w:rsid w:val="003B0982"/>
    <w:rsid w:val="003B49F1"/>
    <w:rsid w:val="003B6B2C"/>
    <w:rsid w:val="003C6631"/>
    <w:rsid w:val="003C727A"/>
    <w:rsid w:val="003D0CC1"/>
    <w:rsid w:val="004115E5"/>
    <w:rsid w:val="004223B0"/>
    <w:rsid w:val="00427296"/>
    <w:rsid w:val="004415C3"/>
    <w:rsid w:val="00444465"/>
    <w:rsid w:val="00444BFC"/>
    <w:rsid w:val="00450B9E"/>
    <w:rsid w:val="0045764A"/>
    <w:rsid w:val="00464E4F"/>
    <w:rsid w:val="00470F16"/>
    <w:rsid w:val="00471858"/>
    <w:rsid w:val="0047505B"/>
    <w:rsid w:val="00476C5E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0652"/>
    <w:rsid w:val="004E1B27"/>
    <w:rsid w:val="004F303E"/>
    <w:rsid w:val="004F4B93"/>
    <w:rsid w:val="00512A26"/>
    <w:rsid w:val="00527003"/>
    <w:rsid w:val="005271CD"/>
    <w:rsid w:val="0052722C"/>
    <w:rsid w:val="005330C2"/>
    <w:rsid w:val="005405B2"/>
    <w:rsid w:val="00541304"/>
    <w:rsid w:val="00560968"/>
    <w:rsid w:val="005667BF"/>
    <w:rsid w:val="00574EBB"/>
    <w:rsid w:val="005778D3"/>
    <w:rsid w:val="00580B58"/>
    <w:rsid w:val="005A00E0"/>
    <w:rsid w:val="005A7705"/>
    <w:rsid w:val="005C64E0"/>
    <w:rsid w:val="005E0F0D"/>
    <w:rsid w:val="005E57EA"/>
    <w:rsid w:val="005F1C74"/>
    <w:rsid w:val="005F6B61"/>
    <w:rsid w:val="0060244B"/>
    <w:rsid w:val="00633E48"/>
    <w:rsid w:val="0065122E"/>
    <w:rsid w:val="006519C3"/>
    <w:rsid w:val="00661A2C"/>
    <w:rsid w:val="00670A6F"/>
    <w:rsid w:val="00681266"/>
    <w:rsid w:val="00694530"/>
    <w:rsid w:val="006A55E8"/>
    <w:rsid w:val="006D03B0"/>
    <w:rsid w:val="006D450A"/>
    <w:rsid w:val="006E1912"/>
    <w:rsid w:val="006E3AA5"/>
    <w:rsid w:val="006F39C1"/>
    <w:rsid w:val="006F5957"/>
    <w:rsid w:val="0070249C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13B4"/>
    <w:rsid w:val="00745815"/>
    <w:rsid w:val="007471ED"/>
    <w:rsid w:val="00755B01"/>
    <w:rsid w:val="00756B2D"/>
    <w:rsid w:val="00783265"/>
    <w:rsid w:val="00784E31"/>
    <w:rsid w:val="00786B93"/>
    <w:rsid w:val="007A064D"/>
    <w:rsid w:val="007A2DAB"/>
    <w:rsid w:val="007B329D"/>
    <w:rsid w:val="007B63BE"/>
    <w:rsid w:val="007D6F55"/>
    <w:rsid w:val="007F3E26"/>
    <w:rsid w:val="007F52B8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F431C"/>
    <w:rsid w:val="00910830"/>
    <w:rsid w:val="00920F07"/>
    <w:rsid w:val="00926290"/>
    <w:rsid w:val="009303C9"/>
    <w:rsid w:val="00934757"/>
    <w:rsid w:val="0094297A"/>
    <w:rsid w:val="00961A7F"/>
    <w:rsid w:val="00967005"/>
    <w:rsid w:val="00976AD4"/>
    <w:rsid w:val="009818F4"/>
    <w:rsid w:val="0098779E"/>
    <w:rsid w:val="0099107E"/>
    <w:rsid w:val="00991FE3"/>
    <w:rsid w:val="009A5951"/>
    <w:rsid w:val="009B0A59"/>
    <w:rsid w:val="009C5486"/>
    <w:rsid w:val="009C5FA7"/>
    <w:rsid w:val="009C76B7"/>
    <w:rsid w:val="009E17F9"/>
    <w:rsid w:val="009F59F6"/>
    <w:rsid w:val="009F6923"/>
    <w:rsid w:val="00A0664B"/>
    <w:rsid w:val="00A1367F"/>
    <w:rsid w:val="00A24109"/>
    <w:rsid w:val="00A42B2F"/>
    <w:rsid w:val="00A75770"/>
    <w:rsid w:val="00A84185"/>
    <w:rsid w:val="00A907A9"/>
    <w:rsid w:val="00A93209"/>
    <w:rsid w:val="00AA527C"/>
    <w:rsid w:val="00AB6FBC"/>
    <w:rsid w:val="00AC674F"/>
    <w:rsid w:val="00AC6A6C"/>
    <w:rsid w:val="00AD0DF2"/>
    <w:rsid w:val="00AE3C61"/>
    <w:rsid w:val="00AE3D93"/>
    <w:rsid w:val="00B01A96"/>
    <w:rsid w:val="00B1132E"/>
    <w:rsid w:val="00B24B5E"/>
    <w:rsid w:val="00B26429"/>
    <w:rsid w:val="00B341D9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25B9"/>
    <w:rsid w:val="00BC41DA"/>
    <w:rsid w:val="00BE0C6C"/>
    <w:rsid w:val="00BE1208"/>
    <w:rsid w:val="00BE1E43"/>
    <w:rsid w:val="00C0731F"/>
    <w:rsid w:val="00C22B8A"/>
    <w:rsid w:val="00C47C08"/>
    <w:rsid w:val="00C61136"/>
    <w:rsid w:val="00C72B56"/>
    <w:rsid w:val="00C817E4"/>
    <w:rsid w:val="00C8786D"/>
    <w:rsid w:val="00C965C7"/>
    <w:rsid w:val="00CB0D44"/>
    <w:rsid w:val="00CB3085"/>
    <w:rsid w:val="00CC05F1"/>
    <w:rsid w:val="00CD1603"/>
    <w:rsid w:val="00CD6FCF"/>
    <w:rsid w:val="00CE4FA6"/>
    <w:rsid w:val="00CE64A1"/>
    <w:rsid w:val="00CF2700"/>
    <w:rsid w:val="00D03E87"/>
    <w:rsid w:val="00D10B0C"/>
    <w:rsid w:val="00D140CD"/>
    <w:rsid w:val="00D155E9"/>
    <w:rsid w:val="00D26C2D"/>
    <w:rsid w:val="00D3162C"/>
    <w:rsid w:val="00D31B81"/>
    <w:rsid w:val="00D373D4"/>
    <w:rsid w:val="00D455CB"/>
    <w:rsid w:val="00D56A66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F14B2"/>
    <w:rsid w:val="00DF6871"/>
    <w:rsid w:val="00E05649"/>
    <w:rsid w:val="00E20D1F"/>
    <w:rsid w:val="00E30D9E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1FCF"/>
    <w:rsid w:val="00F03185"/>
    <w:rsid w:val="00F068B0"/>
    <w:rsid w:val="00F200EA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E4ACB"/>
    <w:rsid w:val="00FE4E97"/>
    <w:rsid w:val="00FE754B"/>
    <w:rsid w:val="00FF6E4F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CA17D5E6-1352-4DDB-A8CB-1BF2C929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D642-BF66-4BC0-911E-ABEEAB8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Succeed Management Solutions, LLC ©</dc:creator>
  <cp:lastModifiedBy>Hillarie Thomas</cp:lastModifiedBy>
  <cp:revision>1</cp:revision>
  <cp:lastPrinted>2014-12-17T00:20:00Z</cp:lastPrinted>
  <dcterms:created xsi:type="dcterms:W3CDTF">2015-10-25T18:20:00Z</dcterms:created>
  <dcterms:modified xsi:type="dcterms:W3CDTF">2018-04-14T00:13:00Z</dcterms:modified>
</cp:coreProperties>
</file>