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8E1231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8E1231">
        <w:rPr>
          <w:rFonts w:ascii="Tahoma" w:hAnsi="Tahoma" w:cs="Tahoma"/>
          <w:b/>
          <w:sz w:val="22"/>
          <w:szCs w:val="22"/>
        </w:rPr>
        <w:t xml:space="preserve">Objective: </w:t>
      </w:r>
      <w:r w:rsidR="00323A70" w:rsidRPr="008E1231">
        <w:rPr>
          <w:rFonts w:ascii="Tahoma" w:hAnsi="Tahoma" w:cs="Tahoma"/>
          <w:sz w:val="22"/>
          <w:szCs w:val="22"/>
        </w:rPr>
        <w:t>To c</w:t>
      </w:r>
      <w:r w:rsidR="00D72FB0" w:rsidRPr="008E1231">
        <w:rPr>
          <w:rFonts w:ascii="Tahoma" w:hAnsi="Tahoma" w:cs="Tahoma"/>
          <w:sz w:val="22"/>
          <w:szCs w:val="22"/>
        </w:rPr>
        <w:t>reate awareness</w:t>
      </w:r>
      <w:r w:rsidR="004A1AB4" w:rsidRPr="008E1231">
        <w:rPr>
          <w:rFonts w:ascii="Tahoma" w:hAnsi="Tahoma" w:cs="Tahoma"/>
          <w:sz w:val="22"/>
          <w:szCs w:val="22"/>
        </w:rPr>
        <w:t xml:space="preserve"> </w:t>
      </w:r>
      <w:r w:rsidR="00D72FB0" w:rsidRPr="008E1231">
        <w:rPr>
          <w:rFonts w:ascii="Tahoma" w:hAnsi="Tahoma" w:cs="Tahoma"/>
          <w:sz w:val="22"/>
          <w:szCs w:val="22"/>
        </w:rPr>
        <w:t>of entry point hazards in commercial, retail</w:t>
      </w:r>
      <w:r w:rsidR="00016969" w:rsidRPr="008E1231">
        <w:rPr>
          <w:rFonts w:ascii="Tahoma" w:hAnsi="Tahoma" w:cs="Tahoma"/>
          <w:sz w:val="22"/>
          <w:szCs w:val="22"/>
        </w:rPr>
        <w:t>,</w:t>
      </w:r>
      <w:r w:rsidR="00D72FB0" w:rsidRPr="008E1231">
        <w:rPr>
          <w:rFonts w:ascii="Tahoma" w:hAnsi="Tahoma" w:cs="Tahoma"/>
          <w:sz w:val="22"/>
          <w:szCs w:val="22"/>
        </w:rPr>
        <w:t xml:space="preserve"> and residential </w:t>
      </w:r>
      <w:r w:rsidR="001B78B4" w:rsidRPr="008E1231">
        <w:rPr>
          <w:rFonts w:ascii="Tahoma" w:hAnsi="Tahoma" w:cs="Tahoma"/>
          <w:sz w:val="22"/>
          <w:szCs w:val="22"/>
        </w:rPr>
        <w:t>buildings</w:t>
      </w:r>
      <w:r w:rsidR="00DC6A78" w:rsidRPr="008E1231">
        <w:rPr>
          <w:rFonts w:ascii="Tahoma" w:hAnsi="Tahoma" w:cs="Tahoma"/>
          <w:sz w:val="22"/>
          <w:szCs w:val="22"/>
        </w:rPr>
        <w:t xml:space="preserve">, </w:t>
      </w:r>
      <w:r w:rsidR="00016969" w:rsidRPr="00390064">
        <w:rPr>
          <w:rFonts w:ascii="Tahoma" w:hAnsi="Tahoma" w:cs="Tahoma"/>
          <w:sz w:val="22"/>
          <w:szCs w:val="22"/>
        </w:rPr>
        <w:t>improving</w:t>
      </w:r>
      <w:r w:rsidR="00DC6A78" w:rsidRPr="00390064">
        <w:rPr>
          <w:rFonts w:ascii="Tahoma" w:hAnsi="Tahoma" w:cs="Tahoma"/>
          <w:sz w:val="22"/>
          <w:szCs w:val="22"/>
        </w:rPr>
        <w:t xml:space="preserve"> employee</w:t>
      </w:r>
      <w:r w:rsidR="00016969" w:rsidRPr="00390064">
        <w:rPr>
          <w:rFonts w:ascii="Tahoma" w:hAnsi="Tahoma" w:cs="Tahoma"/>
          <w:sz w:val="22"/>
          <w:szCs w:val="22"/>
        </w:rPr>
        <w:t xml:space="preserve"> safety</w:t>
      </w:r>
    </w:p>
    <w:p w:rsidR="002C0256" w:rsidRPr="008E1231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E964DD" w:rsidRPr="008E1231" w:rsidRDefault="002C0256" w:rsidP="003F0EFB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ECE5BE9" wp14:editId="0DA8C567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9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021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3C6AA3" w:rsidTr="003C6AA3">
        <w:tc>
          <w:tcPr>
            <w:tcW w:w="3240" w:type="dxa"/>
          </w:tcPr>
          <w:p w:rsidR="003C6AA3" w:rsidRPr="00075D44" w:rsidRDefault="003C6AA3" w:rsidP="003C6AA3">
            <w:pPr>
              <w:spacing w:after="200"/>
              <w:jc w:val="center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075D44">
              <w:rPr>
                <w:rFonts w:ascii="Tahoma" w:hAnsi="Tahoma" w:cs="Tahoma"/>
                <w:b/>
                <w:noProof/>
                <w:sz w:val="22"/>
                <w:szCs w:val="22"/>
              </w:rPr>
              <w:t>Entrance Mat Length Criteria in Various Weather</w:t>
            </w:r>
          </w:p>
        </w:tc>
      </w:tr>
      <w:tr w:rsidR="003C6AA3" w:rsidTr="003C6AA3">
        <w:tc>
          <w:tcPr>
            <w:tcW w:w="3240" w:type="dxa"/>
          </w:tcPr>
          <w:p w:rsidR="003C6AA3" w:rsidRDefault="003C6AA3" w:rsidP="003C6AA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7A2B">
              <w:rPr>
                <w:noProof/>
              </w:rPr>
              <w:drawing>
                <wp:inline distT="0" distB="0" distL="0" distR="0" wp14:anchorId="1EA9A609" wp14:editId="6D5361C9">
                  <wp:extent cx="771525" cy="730551"/>
                  <wp:effectExtent l="0" t="0" r="0" b="0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35" cy="73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 w:rsidRPr="00307CBF">
              <w:rPr>
                <w:rFonts w:ascii="Tahoma" w:hAnsi="Tahoma" w:cs="Tahoma"/>
                <w:sz w:val="22"/>
                <w:szCs w:val="22"/>
              </w:rPr>
              <w:t xml:space="preserve">Dry: </w:t>
            </w:r>
            <w:r w:rsidRPr="00307CBF">
              <w:rPr>
                <w:rFonts w:ascii="Tahoma" w:hAnsi="Tahoma" w:cs="Tahoma"/>
                <w:b/>
                <w:sz w:val="22"/>
                <w:szCs w:val="22"/>
              </w:rPr>
              <w:t>6 – 8 Steps</w:t>
            </w:r>
          </w:p>
        </w:tc>
      </w:tr>
      <w:tr w:rsidR="003C6AA3" w:rsidTr="003C6AA3">
        <w:tc>
          <w:tcPr>
            <w:tcW w:w="3240" w:type="dxa"/>
          </w:tcPr>
          <w:p w:rsidR="003C6AA3" w:rsidRDefault="003C6AA3" w:rsidP="003C6AA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7A2B">
              <w:rPr>
                <w:rFonts w:ascii="Tahoma" w:hAnsi="Tahoma" w:cs="Tahoma"/>
                <w:b/>
                <w:noProof/>
                <w:color w:val="315CA3"/>
                <w:sz w:val="28"/>
                <w:szCs w:val="28"/>
              </w:rPr>
              <w:drawing>
                <wp:inline distT="0" distB="0" distL="0" distR="0" wp14:anchorId="32DB56E7" wp14:editId="23A1B190">
                  <wp:extent cx="885825" cy="769088"/>
                  <wp:effectExtent l="0" t="0" r="0" b="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581" cy="77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</w:rPr>
              <w:br/>
            </w:r>
            <w:r w:rsidRPr="00307CBF">
              <w:rPr>
                <w:rFonts w:ascii="Tahoma" w:hAnsi="Tahoma" w:cs="Tahoma"/>
                <w:sz w:val="22"/>
                <w:szCs w:val="22"/>
              </w:rPr>
              <w:t xml:space="preserve">Rain: </w:t>
            </w:r>
            <w:r w:rsidRPr="00307CBF">
              <w:rPr>
                <w:rFonts w:ascii="Tahoma" w:hAnsi="Tahoma" w:cs="Tahoma"/>
                <w:b/>
                <w:sz w:val="22"/>
                <w:szCs w:val="22"/>
              </w:rPr>
              <w:t>8 – 10 Steps</w:t>
            </w:r>
          </w:p>
        </w:tc>
      </w:tr>
      <w:tr w:rsidR="003C6AA3" w:rsidTr="003C6AA3">
        <w:tc>
          <w:tcPr>
            <w:tcW w:w="3240" w:type="dxa"/>
          </w:tcPr>
          <w:p w:rsidR="003C6AA3" w:rsidRDefault="003C6AA3" w:rsidP="003C6AA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B47A2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25AC65" wp14:editId="79535250">
                  <wp:extent cx="866775" cy="868657"/>
                  <wp:effectExtent l="0" t="0" r="0" b="825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4249" cy="8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0"/>
              </w:rPr>
              <w:br/>
            </w:r>
            <w:r w:rsidRPr="00307CBF">
              <w:rPr>
                <w:rFonts w:ascii="Tahoma" w:hAnsi="Tahoma" w:cs="Tahoma"/>
                <w:sz w:val="22"/>
                <w:szCs w:val="22"/>
              </w:rPr>
              <w:t xml:space="preserve">Snow: </w:t>
            </w:r>
            <w:r w:rsidRPr="00307CBF">
              <w:rPr>
                <w:rFonts w:ascii="Tahoma" w:hAnsi="Tahoma" w:cs="Tahoma"/>
                <w:b/>
                <w:sz w:val="22"/>
                <w:szCs w:val="22"/>
              </w:rPr>
              <w:t>10 – 12 Steps</w:t>
            </w:r>
          </w:p>
        </w:tc>
      </w:tr>
      <w:tr w:rsidR="003C6AA3" w:rsidTr="003C6AA3">
        <w:tc>
          <w:tcPr>
            <w:tcW w:w="3240" w:type="dxa"/>
          </w:tcPr>
          <w:p w:rsidR="003C6AA3" w:rsidRPr="005259EB" w:rsidRDefault="003C6AA3" w:rsidP="003C6AA3">
            <w:pPr>
              <w:spacing w:after="20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D495D" w:rsidRPr="008E1231" w:rsidRDefault="003D495D" w:rsidP="000C1492">
      <w:pPr>
        <w:tabs>
          <w:tab w:val="left" w:pos="450"/>
        </w:tabs>
        <w:spacing w:after="200"/>
        <w:rPr>
          <w:rFonts w:ascii="Tahoma" w:hAnsi="Tahoma" w:cs="Tahoma"/>
          <w:b/>
          <w:noProof/>
          <w:color w:val="315CA3"/>
          <w:sz w:val="22"/>
          <w:szCs w:val="22"/>
        </w:rPr>
      </w:pPr>
    </w:p>
    <w:p w:rsidR="008E1231" w:rsidRPr="008E1231" w:rsidRDefault="00091F77" w:rsidP="00F04F3C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 xml:space="preserve">Causes of </w:t>
      </w:r>
      <w:r w:rsidR="008E1231" w:rsidRPr="008E1231">
        <w:rPr>
          <w:rFonts w:ascii="Tahoma" w:hAnsi="Tahoma" w:cs="Tahoma"/>
          <w:b/>
          <w:color w:val="315CA3"/>
          <w:sz w:val="28"/>
          <w:szCs w:val="28"/>
        </w:rPr>
        <w:t>Entry Hazards</w:t>
      </w:r>
    </w:p>
    <w:p w:rsidR="008E1231" w:rsidRPr="008E1231" w:rsidRDefault="008E1231" w:rsidP="008E1231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>Entrants tracking in water or contaminants from outside</w:t>
      </w:r>
    </w:p>
    <w:p w:rsidR="008E1231" w:rsidRPr="008E1231" w:rsidRDefault="008E1231" w:rsidP="008E1231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 xml:space="preserve">A </w:t>
      </w:r>
      <w:r w:rsidR="000075F7">
        <w:rPr>
          <w:rFonts w:ascii="Tahoma" w:hAnsi="Tahoma" w:cs="Tahoma"/>
          <w:sz w:val="22"/>
          <w:szCs w:val="22"/>
        </w:rPr>
        <w:t>change</w:t>
      </w:r>
      <w:r w:rsidRPr="008E1231">
        <w:rPr>
          <w:rFonts w:ascii="Tahoma" w:hAnsi="Tahoma" w:cs="Tahoma"/>
          <w:sz w:val="22"/>
          <w:szCs w:val="22"/>
        </w:rPr>
        <w:t xml:space="preserve"> in floor </w:t>
      </w:r>
      <w:r w:rsidR="000075F7">
        <w:rPr>
          <w:rFonts w:ascii="Tahoma" w:hAnsi="Tahoma" w:cs="Tahoma"/>
          <w:sz w:val="22"/>
          <w:szCs w:val="22"/>
        </w:rPr>
        <w:t xml:space="preserve">surfaces that reduces traction </w:t>
      </w:r>
    </w:p>
    <w:p w:rsidR="008E1231" w:rsidRDefault="008E1231" w:rsidP="008E1231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 xml:space="preserve">An uneven </w:t>
      </w:r>
      <w:r w:rsidR="000075F7">
        <w:rPr>
          <w:rFonts w:ascii="Tahoma" w:hAnsi="Tahoma" w:cs="Tahoma"/>
          <w:sz w:val="22"/>
          <w:szCs w:val="22"/>
        </w:rPr>
        <w:t xml:space="preserve">entrance </w:t>
      </w:r>
      <w:r w:rsidRPr="008E1231">
        <w:rPr>
          <w:rFonts w:ascii="Tahoma" w:hAnsi="Tahoma" w:cs="Tahoma"/>
          <w:sz w:val="22"/>
          <w:szCs w:val="22"/>
        </w:rPr>
        <w:t xml:space="preserve">mat </w:t>
      </w:r>
    </w:p>
    <w:p w:rsidR="000075F7" w:rsidRPr="008E1231" w:rsidRDefault="000075F7" w:rsidP="000075F7">
      <w:pPr>
        <w:pStyle w:val="ListParagraph"/>
        <w:numPr>
          <w:ilvl w:val="0"/>
          <w:numId w:val="2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Entrants being focused on where they are going next rather than looking for hazards</w:t>
      </w:r>
    </w:p>
    <w:p w:rsidR="000C1492" w:rsidRPr="008E1231" w:rsidRDefault="000075F7" w:rsidP="00F04F3C">
      <w:pPr>
        <w:tabs>
          <w:tab w:val="left" w:pos="5580"/>
        </w:tabs>
        <w:spacing w:after="4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These causes can lead to slips, trips, and falls, which can result in severe injuries. However, </w:t>
      </w:r>
      <w:r w:rsidR="00B47749">
        <w:rPr>
          <w:rFonts w:ascii="Tahoma" w:hAnsi="Tahoma" w:cs="Tahoma"/>
          <w:sz w:val="22"/>
          <w:szCs w:val="22"/>
        </w:rPr>
        <w:t>these</w:t>
      </w:r>
      <w:r>
        <w:rPr>
          <w:rFonts w:ascii="Tahoma" w:hAnsi="Tahoma" w:cs="Tahoma"/>
          <w:sz w:val="22"/>
          <w:szCs w:val="22"/>
        </w:rPr>
        <w:t xml:space="preserve"> incidents are</w:t>
      </w:r>
      <w:r w:rsidR="00D913B9" w:rsidRPr="008E1231">
        <w:rPr>
          <w:rFonts w:ascii="Tahoma" w:hAnsi="Tahoma" w:cs="Tahoma"/>
          <w:sz w:val="22"/>
          <w:szCs w:val="22"/>
        </w:rPr>
        <w:t xml:space="preserve"> preventable</w:t>
      </w:r>
      <w:r>
        <w:rPr>
          <w:rFonts w:ascii="Tahoma" w:hAnsi="Tahoma" w:cs="Tahoma"/>
          <w:sz w:val="22"/>
          <w:szCs w:val="22"/>
        </w:rPr>
        <w:t xml:space="preserve"> by taking precautions</w:t>
      </w:r>
      <w:r w:rsidR="00D913B9" w:rsidRPr="008E1231">
        <w:rPr>
          <w:rFonts w:ascii="Tahoma" w:hAnsi="Tahoma" w:cs="Tahoma"/>
          <w:sz w:val="22"/>
          <w:szCs w:val="22"/>
        </w:rPr>
        <w:t xml:space="preserve">. </w:t>
      </w:r>
    </w:p>
    <w:p w:rsidR="00D0533F" w:rsidRPr="008E1231" w:rsidRDefault="00091F77" w:rsidP="00F04F3C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Employee Responsibilities</w:t>
      </w:r>
    </w:p>
    <w:p w:rsidR="009D0D2F" w:rsidRPr="008E1231" w:rsidRDefault="009D0D2F" w:rsidP="00091F77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 w:rsidRPr="000075F7">
        <w:rPr>
          <w:rFonts w:ascii="Tahoma" w:hAnsi="Tahoma" w:cs="Tahoma"/>
          <w:b/>
          <w:sz w:val="22"/>
          <w:szCs w:val="22"/>
        </w:rPr>
        <w:t>Take responsibility</w:t>
      </w:r>
      <w:r>
        <w:rPr>
          <w:rFonts w:ascii="Tahoma" w:hAnsi="Tahoma" w:cs="Tahoma"/>
          <w:b/>
          <w:sz w:val="22"/>
          <w:szCs w:val="22"/>
        </w:rPr>
        <w:t>.</w:t>
      </w:r>
      <w:r w:rsidRPr="008E123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If you see a</w:t>
      </w:r>
      <w:r w:rsidRPr="009D0D2F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hazard, report it and assure that it is corrected</w:t>
      </w:r>
      <w:r w:rsidR="00091F77">
        <w:rPr>
          <w:rFonts w:ascii="Tahoma" w:hAnsi="Tahoma" w:cs="Tahoma"/>
          <w:sz w:val="22"/>
          <w:szCs w:val="22"/>
        </w:rPr>
        <w:t>, rather than leaving it</w:t>
      </w:r>
      <w:r w:rsidRPr="008E123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9D0D2F" w:rsidRPr="008E1231" w:rsidRDefault="003C6AA3" w:rsidP="00091F77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E53A4" wp14:editId="1C3BA966">
            <wp:simplePos x="0" y="0"/>
            <wp:positionH relativeFrom="margin">
              <wp:posOffset>4635500</wp:posOffset>
            </wp:positionH>
            <wp:positionV relativeFrom="paragraph">
              <wp:posOffset>527050</wp:posOffset>
            </wp:positionV>
            <wp:extent cx="1206500" cy="2487295"/>
            <wp:effectExtent l="0" t="0" r="0" b="8255"/>
            <wp:wrapThrough wrapText="bothSides">
              <wp:wrapPolygon edited="0">
                <wp:start x="0" y="0"/>
                <wp:lineTo x="0" y="21506"/>
                <wp:lineTo x="21145" y="21506"/>
                <wp:lineTo x="21145" y="0"/>
                <wp:lineTo x="0" y="0"/>
              </wp:wrapPolygon>
            </wp:wrapThrough>
            <wp:docPr id="3" name="Picture 3" descr="C:\Users\warren.zimmerman\AppData\Local\Microsoft\Windows\INetCache\Content.Word\wet-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rren.zimmerman\AppData\Local\Microsoft\Windows\INetCache\Content.Word\wet-flo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D2F" w:rsidRPr="009D0D2F">
        <w:rPr>
          <w:rFonts w:ascii="Tahoma" w:hAnsi="Tahoma" w:cs="Tahoma"/>
          <w:b/>
          <w:sz w:val="22"/>
          <w:szCs w:val="22"/>
        </w:rPr>
        <w:t xml:space="preserve">Make sure controls are in place. </w:t>
      </w:r>
      <w:r w:rsidR="009D0D2F">
        <w:rPr>
          <w:rFonts w:ascii="Tahoma" w:hAnsi="Tahoma" w:cs="Tahoma"/>
          <w:sz w:val="22"/>
          <w:szCs w:val="22"/>
        </w:rPr>
        <w:t xml:space="preserve">Entry points require certain controls, such as </w:t>
      </w:r>
      <w:r w:rsidR="009D0D2F" w:rsidRPr="008E1231">
        <w:rPr>
          <w:rFonts w:ascii="Tahoma" w:hAnsi="Tahoma" w:cs="Tahoma"/>
          <w:sz w:val="22"/>
          <w:szCs w:val="22"/>
        </w:rPr>
        <w:t>absorbent mats</w:t>
      </w:r>
      <w:r w:rsidR="009D0D2F">
        <w:rPr>
          <w:rFonts w:ascii="Tahoma" w:hAnsi="Tahoma" w:cs="Tahoma"/>
          <w:sz w:val="22"/>
          <w:szCs w:val="22"/>
        </w:rPr>
        <w:t xml:space="preserve"> of sufficient length, signs, </w:t>
      </w:r>
      <w:r w:rsidR="00B47749">
        <w:rPr>
          <w:rFonts w:ascii="Tahoma" w:hAnsi="Tahoma" w:cs="Tahoma"/>
          <w:sz w:val="22"/>
          <w:szCs w:val="22"/>
        </w:rPr>
        <w:t>and/or</w:t>
      </w:r>
      <w:r w:rsidR="009D0D2F" w:rsidRPr="008E1231">
        <w:rPr>
          <w:rFonts w:ascii="Tahoma" w:hAnsi="Tahoma" w:cs="Tahoma"/>
          <w:sz w:val="22"/>
          <w:szCs w:val="22"/>
        </w:rPr>
        <w:t xml:space="preserve"> attendants</w:t>
      </w:r>
      <w:r w:rsidR="009D0D2F">
        <w:rPr>
          <w:rFonts w:ascii="Tahoma" w:hAnsi="Tahoma" w:cs="Tahoma"/>
          <w:sz w:val="22"/>
          <w:szCs w:val="22"/>
        </w:rPr>
        <w:t>.</w:t>
      </w:r>
    </w:p>
    <w:p w:rsidR="00091F77" w:rsidRDefault="00091F77" w:rsidP="00091F77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 w:rsidRPr="00091F77">
        <w:rPr>
          <w:rFonts w:ascii="Tahoma" w:hAnsi="Tahoma" w:cs="Tahoma"/>
          <w:b/>
          <w:sz w:val="22"/>
          <w:szCs w:val="22"/>
        </w:rPr>
        <w:t xml:space="preserve">Perform </w:t>
      </w:r>
      <w:r>
        <w:rPr>
          <w:rFonts w:ascii="Tahoma" w:hAnsi="Tahoma" w:cs="Tahoma"/>
          <w:b/>
          <w:sz w:val="22"/>
          <w:szCs w:val="22"/>
        </w:rPr>
        <w:t xml:space="preserve">any </w:t>
      </w:r>
      <w:r w:rsidRPr="00091F77">
        <w:rPr>
          <w:rFonts w:ascii="Tahoma" w:hAnsi="Tahoma" w:cs="Tahoma"/>
          <w:b/>
          <w:sz w:val="22"/>
          <w:szCs w:val="22"/>
        </w:rPr>
        <w:t>needed housekeeping.</w:t>
      </w:r>
      <w:r>
        <w:rPr>
          <w:rFonts w:ascii="Tahoma" w:hAnsi="Tahoma" w:cs="Tahoma"/>
          <w:sz w:val="22"/>
          <w:szCs w:val="22"/>
        </w:rPr>
        <w:t xml:space="preserve"> Do not allow clutter to accumulate.</w:t>
      </w:r>
    </w:p>
    <w:p w:rsidR="000C1492" w:rsidRPr="00091F77" w:rsidRDefault="00091F77" w:rsidP="00F04F3C">
      <w:pPr>
        <w:numPr>
          <w:ilvl w:val="0"/>
          <w:numId w:val="1"/>
        </w:numPr>
        <w:spacing w:after="400"/>
        <w:ind w:left="446" w:right="3067" w:hanging="446"/>
        <w:rPr>
          <w:rFonts w:ascii="Tahoma" w:hAnsi="Tahoma" w:cs="Tahoma"/>
          <w:b/>
          <w:sz w:val="22"/>
          <w:szCs w:val="22"/>
        </w:rPr>
      </w:pPr>
      <w:r w:rsidRPr="00091F77">
        <w:rPr>
          <w:rFonts w:ascii="Tahoma" w:hAnsi="Tahoma" w:cs="Tahoma"/>
          <w:b/>
          <w:sz w:val="22"/>
          <w:szCs w:val="22"/>
        </w:rPr>
        <w:t xml:space="preserve">Use “wet floor” signs as needed. </w:t>
      </w:r>
    </w:p>
    <w:p w:rsidR="00091F77" w:rsidRPr="008E1231" w:rsidRDefault="00091F77" w:rsidP="00F04F3C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Employer Responsibilities</w:t>
      </w:r>
    </w:p>
    <w:p w:rsidR="002F7083" w:rsidRPr="00091F77" w:rsidRDefault="00B47749" w:rsidP="00091F77">
      <w:pPr>
        <w:numPr>
          <w:ilvl w:val="0"/>
          <w:numId w:val="3"/>
        </w:numPr>
        <w:tabs>
          <w:tab w:val="clear" w:pos="720"/>
          <w:tab w:val="left" w:pos="1440"/>
          <w:tab w:val="left" w:pos="2160"/>
        </w:tabs>
        <w:spacing w:after="260"/>
        <w:ind w:left="446" w:hanging="446"/>
        <w:rPr>
          <w:rFonts w:ascii="Tahoma" w:hAnsi="Tahoma" w:cs="Tahoma"/>
          <w:sz w:val="22"/>
          <w:szCs w:val="22"/>
        </w:rPr>
      </w:pPr>
      <w:r w:rsidRPr="00091F77">
        <w:rPr>
          <w:rFonts w:ascii="Tahoma" w:hAnsi="Tahoma" w:cs="Tahoma"/>
          <w:sz w:val="22"/>
          <w:szCs w:val="22"/>
        </w:rPr>
        <w:t>Provid</w:t>
      </w:r>
      <w:r w:rsidR="00091F77">
        <w:rPr>
          <w:rFonts w:ascii="Tahoma" w:hAnsi="Tahoma" w:cs="Tahoma"/>
          <w:sz w:val="22"/>
          <w:szCs w:val="22"/>
        </w:rPr>
        <w:t>ing</w:t>
      </w:r>
      <w:r w:rsidRPr="00091F77">
        <w:rPr>
          <w:rFonts w:ascii="Tahoma" w:hAnsi="Tahoma" w:cs="Tahoma"/>
          <w:sz w:val="22"/>
          <w:szCs w:val="22"/>
        </w:rPr>
        <w:t xml:space="preserve"> mats for </w:t>
      </w:r>
      <w:r w:rsidR="0025738E">
        <w:rPr>
          <w:rFonts w:ascii="Tahoma" w:hAnsi="Tahoma" w:cs="Tahoma"/>
          <w:sz w:val="22"/>
          <w:szCs w:val="22"/>
        </w:rPr>
        <w:t>entryways</w:t>
      </w:r>
      <w:r w:rsidRPr="00091F77">
        <w:rPr>
          <w:rFonts w:ascii="Tahoma" w:hAnsi="Tahoma" w:cs="Tahoma"/>
          <w:sz w:val="22"/>
          <w:szCs w:val="22"/>
        </w:rPr>
        <w:t xml:space="preserve"> and secu</w:t>
      </w:r>
      <w:r w:rsidR="00091F77">
        <w:rPr>
          <w:rFonts w:ascii="Tahoma" w:hAnsi="Tahoma" w:cs="Tahoma"/>
          <w:sz w:val="22"/>
          <w:szCs w:val="22"/>
        </w:rPr>
        <w:t xml:space="preserve">ring them </w:t>
      </w:r>
    </w:p>
    <w:p w:rsidR="002F7083" w:rsidRDefault="00B47749" w:rsidP="00091F77">
      <w:pPr>
        <w:numPr>
          <w:ilvl w:val="0"/>
          <w:numId w:val="3"/>
        </w:numPr>
        <w:tabs>
          <w:tab w:val="clear" w:pos="720"/>
          <w:tab w:val="left" w:pos="1440"/>
          <w:tab w:val="left" w:pos="2160"/>
        </w:tabs>
        <w:spacing w:after="260"/>
        <w:ind w:left="446" w:hanging="446"/>
        <w:rPr>
          <w:rFonts w:ascii="Tahoma" w:hAnsi="Tahoma" w:cs="Tahoma"/>
          <w:sz w:val="22"/>
          <w:szCs w:val="22"/>
        </w:rPr>
      </w:pPr>
      <w:r w:rsidRPr="00091F77">
        <w:rPr>
          <w:rFonts w:ascii="Tahoma" w:hAnsi="Tahoma" w:cs="Tahoma"/>
          <w:sz w:val="22"/>
          <w:szCs w:val="22"/>
        </w:rPr>
        <w:t>Maintain</w:t>
      </w:r>
      <w:r w:rsidR="00091F77">
        <w:rPr>
          <w:rFonts w:ascii="Tahoma" w:hAnsi="Tahoma" w:cs="Tahoma"/>
          <w:sz w:val="22"/>
          <w:szCs w:val="22"/>
        </w:rPr>
        <w:t>ing</w:t>
      </w:r>
      <w:r w:rsidRPr="00091F77">
        <w:rPr>
          <w:rFonts w:ascii="Tahoma" w:hAnsi="Tahoma" w:cs="Tahoma"/>
          <w:sz w:val="22"/>
          <w:szCs w:val="22"/>
        </w:rPr>
        <w:t xml:space="preserve"> floors </w:t>
      </w:r>
    </w:p>
    <w:p w:rsidR="00B47749" w:rsidRPr="00091F77" w:rsidRDefault="00B47749" w:rsidP="00091F77">
      <w:pPr>
        <w:numPr>
          <w:ilvl w:val="0"/>
          <w:numId w:val="3"/>
        </w:numPr>
        <w:tabs>
          <w:tab w:val="clear" w:pos="720"/>
          <w:tab w:val="left" w:pos="1440"/>
          <w:tab w:val="left" w:pos="2160"/>
        </w:tabs>
        <w:spacing w:before="100" w:beforeAutospacing="1" w:after="100" w:afterAutospacing="1"/>
        <w:ind w:left="450" w:hanging="45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Assuring that regular inspections are performed</w:t>
      </w:r>
    </w:p>
    <w:p w:rsidR="00DF6871" w:rsidRPr="008E123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DF6871" w:rsidRPr="008E123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DF6871" w:rsidRPr="008E123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315F40" w:rsidRPr="008E1231" w:rsidRDefault="00315F40" w:rsidP="00315F40">
      <w:pPr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>Organization: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</w:rPr>
        <w:t xml:space="preserve">Date: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:rsidR="00315F40" w:rsidRPr="008E1231" w:rsidRDefault="00315F40" w:rsidP="00315F40">
      <w:pPr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ab/>
      </w:r>
      <w:r w:rsidRPr="008E1231">
        <w:rPr>
          <w:rFonts w:ascii="Tahoma" w:hAnsi="Tahoma" w:cs="Tahoma"/>
          <w:sz w:val="22"/>
          <w:szCs w:val="22"/>
        </w:rPr>
        <w:tab/>
      </w:r>
    </w:p>
    <w:p w:rsidR="00DF6871" w:rsidRPr="008E1231" w:rsidRDefault="00315F40" w:rsidP="00315F40">
      <w:pPr>
        <w:rPr>
          <w:rFonts w:ascii="Tahoma" w:hAnsi="Tahoma" w:cs="Tahoma"/>
          <w:sz w:val="22"/>
          <w:szCs w:val="22"/>
        </w:rPr>
      </w:pPr>
      <w:r w:rsidRPr="008E1231">
        <w:rPr>
          <w:rFonts w:ascii="Tahoma" w:hAnsi="Tahoma" w:cs="Tahoma"/>
          <w:sz w:val="22"/>
          <w:szCs w:val="22"/>
        </w:rPr>
        <w:t>Trainer: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="008272DA" w:rsidRPr="008E1231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</w:rPr>
        <w:t xml:space="preserve"> Trainer’s Signature: 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315F40" w:rsidRPr="008E1231" w:rsidRDefault="00315F40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:rsidR="00DF6871" w:rsidRPr="008E1231" w:rsidRDefault="00DF6871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8E1231">
        <w:rPr>
          <w:rFonts w:ascii="Tahoma" w:hAnsi="Tahoma" w:cs="Tahoma"/>
          <w:b/>
          <w:sz w:val="22"/>
          <w:szCs w:val="22"/>
        </w:rPr>
        <w:t>Class Participants:</w:t>
      </w:r>
    </w:p>
    <w:p w:rsidR="00080B9E" w:rsidRPr="008E1231" w:rsidRDefault="00080B9E" w:rsidP="00670A6F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p w:rsidR="008272DA" w:rsidRPr="008E1231" w:rsidRDefault="0045764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="008272DA"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8E1231">
        <w:rPr>
          <w:rFonts w:ascii="Tahoma" w:hAnsi="Tahoma" w:cs="Tahoma"/>
          <w:sz w:val="22"/>
          <w:szCs w:val="22"/>
          <w:u w:val="single"/>
        </w:rPr>
        <w:tab/>
      </w:r>
      <w:r w:rsidR="008272DA" w:rsidRPr="008E1231">
        <w:rPr>
          <w:rFonts w:ascii="Tahoma" w:hAnsi="Tahoma" w:cs="Tahoma"/>
          <w:sz w:val="22"/>
          <w:szCs w:val="22"/>
          <w:u w:val="single"/>
        </w:rPr>
        <w:tab/>
      </w:r>
      <w:r w:rsidR="008272DA" w:rsidRPr="008E1231">
        <w:rPr>
          <w:rFonts w:ascii="Tahoma" w:hAnsi="Tahoma" w:cs="Tahoma"/>
          <w:sz w:val="22"/>
          <w:szCs w:val="22"/>
          <w:u w:val="single"/>
        </w:rPr>
        <w:tab/>
      </w:r>
      <w:r w:rsidR="008272DA"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="008272DA" w:rsidRPr="008E1231">
        <w:rPr>
          <w:rFonts w:ascii="Tahoma" w:hAnsi="Tahoma" w:cs="Tahoma"/>
          <w:sz w:val="22"/>
          <w:szCs w:val="22"/>
        </w:rPr>
        <w:t xml:space="preserve"> </w:t>
      </w:r>
      <w:r w:rsidRPr="008E1231">
        <w:rPr>
          <w:rFonts w:ascii="Tahoma" w:hAnsi="Tahoma" w:cs="Tahoma"/>
          <w:sz w:val="22"/>
          <w:szCs w:val="22"/>
        </w:rPr>
        <w:t>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="008272DA" w:rsidRPr="008E1231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  <w:u w:val="single"/>
        </w:rPr>
        <w:t xml:space="preserve">   </w:t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45764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8272DA" w:rsidRPr="008E1231" w:rsidRDefault="008272DA" w:rsidP="008272DA">
      <w:pPr>
        <w:rPr>
          <w:rFonts w:ascii="Tahoma" w:hAnsi="Tahoma" w:cs="Tahoma"/>
          <w:sz w:val="22"/>
          <w:szCs w:val="22"/>
          <w:u w:val="single"/>
        </w:rPr>
      </w:pPr>
    </w:p>
    <w:p w:rsidR="008272DA" w:rsidRPr="008E1231" w:rsidRDefault="008272DA" w:rsidP="008272DA">
      <w:pPr>
        <w:rPr>
          <w:rFonts w:ascii="Tahoma" w:hAnsi="Tahoma" w:cs="Tahoma"/>
          <w:sz w:val="22"/>
          <w:szCs w:val="22"/>
          <w:u w:val="single"/>
        </w:rPr>
      </w:pPr>
      <w:r w:rsidRPr="008E1231">
        <w:rPr>
          <w:rFonts w:ascii="Tahoma" w:hAnsi="Tahoma" w:cs="Tahoma"/>
          <w:sz w:val="22"/>
          <w:szCs w:val="22"/>
        </w:rPr>
        <w:t>Name:</w:t>
      </w:r>
      <w:r w:rsidRPr="008E1231">
        <w:rPr>
          <w:rFonts w:ascii="Tahoma" w:hAnsi="Tahoma" w:cs="Tahoma"/>
          <w:sz w:val="22"/>
          <w:szCs w:val="22"/>
          <w:u w:val="single"/>
        </w:rPr>
        <w:t xml:space="preserve">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  </w:t>
      </w:r>
      <w:r w:rsidRPr="008E1231">
        <w:rPr>
          <w:rFonts w:ascii="Tahoma" w:hAnsi="Tahoma" w:cs="Tahoma"/>
          <w:sz w:val="22"/>
          <w:szCs w:val="22"/>
        </w:rPr>
        <w:t xml:space="preserve"> Signature: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  <w:t xml:space="preserve">                     </w:t>
      </w:r>
      <w:r w:rsidRPr="008E1231">
        <w:rPr>
          <w:rFonts w:ascii="Tahoma" w:hAnsi="Tahoma" w:cs="Tahoma"/>
          <w:sz w:val="22"/>
          <w:szCs w:val="22"/>
          <w:u w:val="single"/>
        </w:rPr>
        <w:tab/>
      </w:r>
      <w:r w:rsidRPr="008E1231">
        <w:rPr>
          <w:rFonts w:ascii="Tahoma" w:hAnsi="Tahoma" w:cs="Tahoma"/>
          <w:sz w:val="22"/>
          <w:szCs w:val="22"/>
          <w:u w:val="single"/>
        </w:rPr>
        <w:tab/>
      </w:r>
    </w:p>
    <w:p w:rsidR="007A064D" w:rsidRPr="008E1231" w:rsidRDefault="007A064D" w:rsidP="00BC1EF8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7A064D" w:rsidRPr="008E1231" w:rsidSect="00755B0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5E" w:rsidRDefault="0084515E">
      <w:r>
        <w:separator/>
      </w:r>
    </w:p>
  </w:endnote>
  <w:endnote w:type="continuationSeparator" w:id="0">
    <w:p w:rsidR="0084515E" w:rsidRDefault="0084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EF7079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5E" w:rsidRDefault="0084515E">
      <w:r>
        <w:separator/>
      </w:r>
    </w:p>
  </w:footnote>
  <w:footnote w:type="continuationSeparator" w:id="0">
    <w:p w:rsidR="0084515E" w:rsidRDefault="0084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EF70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D72FB0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Slip, Trip, and Fall Prevention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D72FB0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Entry Hazards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EF70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C8A"/>
    <w:multiLevelType w:val="hybridMultilevel"/>
    <w:tmpl w:val="CF6C19BC"/>
    <w:lvl w:ilvl="0" w:tplc="9086D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29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A1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C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0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A2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08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2B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4D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227D04"/>
    <w:multiLevelType w:val="hybridMultilevel"/>
    <w:tmpl w:val="C66CB0D4"/>
    <w:lvl w:ilvl="0" w:tplc="2E22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45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23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6C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8F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A2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3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C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E768A"/>
    <w:multiLevelType w:val="hybridMultilevel"/>
    <w:tmpl w:val="86C0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AB1C">
      <w:numFmt w:val="bullet"/>
      <w:lvlText w:val="‒"/>
      <w:lvlJc w:val="left"/>
      <w:pPr>
        <w:ind w:left="1440" w:hanging="360"/>
      </w:pPr>
      <w:rPr>
        <w:rFonts w:ascii="Tahoma" w:hAnsi="Tahoma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4221"/>
    <w:multiLevelType w:val="hybridMultilevel"/>
    <w:tmpl w:val="3606CD4C"/>
    <w:lvl w:ilvl="0" w:tplc="595CB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8D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28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8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6F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C9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48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25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02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56E4F"/>
    <w:multiLevelType w:val="hybridMultilevel"/>
    <w:tmpl w:val="5612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075F7"/>
    <w:rsid w:val="00011004"/>
    <w:rsid w:val="00016969"/>
    <w:rsid w:val="00030255"/>
    <w:rsid w:val="00050535"/>
    <w:rsid w:val="00066622"/>
    <w:rsid w:val="00076765"/>
    <w:rsid w:val="00080B9E"/>
    <w:rsid w:val="00090673"/>
    <w:rsid w:val="00091F77"/>
    <w:rsid w:val="000B2B03"/>
    <w:rsid w:val="000B595F"/>
    <w:rsid w:val="000B7CC5"/>
    <w:rsid w:val="000C1492"/>
    <w:rsid w:val="000C63D7"/>
    <w:rsid w:val="000C6488"/>
    <w:rsid w:val="000E3B28"/>
    <w:rsid w:val="000E3BD9"/>
    <w:rsid w:val="000E7419"/>
    <w:rsid w:val="000F7B87"/>
    <w:rsid w:val="00101E99"/>
    <w:rsid w:val="0010636C"/>
    <w:rsid w:val="00125460"/>
    <w:rsid w:val="0012699D"/>
    <w:rsid w:val="00134016"/>
    <w:rsid w:val="0015166E"/>
    <w:rsid w:val="00170124"/>
    <w:rsid w:val="00177A03"/>
    <w:rsid w:val="001A40A4"/>
    <w:rsid w:val="001B78B4"/>
    <w:rsid w:val="001E6998"/>
    <w:rsid w:val="001F5A62"/>
    <w:rsid w:val="00206FD9"/>
    <w:rsid w:val="002075F3"/>
    <w:rsid w:val="00211DA3"/>
    <w:rsid w:val="00212E5E"/>
    <w:rsid w:val="00226854"/>
    <w:rsid w:val="0024241C"/>
    <w:rsid w:val="002537E9"/>
    <w:rsid w:val="0025738E"/>
    <w:rsid w:val="00262898"/>
    <w:rsid w:val="00265299"/>
    <w:rsid w:val="00272B52"/>
    <w:rsid w:val="00280478"/>
    <w:rsid w:val="0028530C"/>
    <w:rsid w:val="002C0256"/>
    <w:rsid w:val="002C1587"/>
    <w:rsid w:val="002D6590"/>
    <w:rsid w:val="002E66D9"/>
    <w:rsid w:val="002F7083"/>
    <w:rsid w:val="00305964"/>
    <w:rsid w:val="00307CBF"/>
    <w:rsid w:val="00315F40"/>
    <w:rsid w:val="00322552"/>
    <w:rsid w:val="00323A70"/>
    <w:rsid w:val="00330324"/>
    <w:rsid w:val="00335DE1"/>
    <w:rsid w:val="00350477"/>
    <w:rsid w:val="00372D98"/>
    <w:rsid w:val="00390064"/>
    <w:rsid w:val="003A477C"/>
    <w:rsid w:val="003B49F1"/>
    <w:rsid w:val="003C6631"/>
    <w:rsid w:val="003C6AA3"/>
    <w:rsid w:val="003C727A"/>
    <w:rsid w:val="003D43DF"/>
    <w:rsid w:val="003D495D"/>
    <w:rsid w:val="003E08D9"/>
    <w:rsid w:val="003F0EFB"/>
    <w:rsid w:val="00400B01"/>
    <w:rsid w:val="004115E5"/>
    <w:rsid w:val="00427296"/>
    <w:rsid w:val="00444465"/>
    <w:rsid w:val="00444BFC"/>
    <w:rsid w:val="00450B9E"/>
    <w:rsid w:val="004562EA"/>
    <w:rsid w:val="0045764A"/>
    <w:rsid w:val="00470F16"/>
    <w:rsid w:val="00471858"/>
    <w:rsid w:val="004822A7"/>
    <w:rsid w:val="00484B70"/>
    <w:rsid w:val="0049004F"/>
    <w:rsid w:val="004A0360"/>
    <w:rsid w:val="004A1AB4"/>
    <w:rsid w:val="004B10C5"/>
    <w:rsid w:val="004B246A"/>
    <w:rsid w:val="004B68BD"/>
    <w:rsid w:val="004B7878"/>
    <w:rsid w:val="004B7EBB"/>
    <w:rsid w:val="004D122E"/>
    <w:rsid w:val="004D33CC"/>
    <w:rsid w:val="004D5977"/>
    <w:rsid w:val="004E09BF"/>
    <w:rsid w:val="004E1B27"/>
    <w:rsid w:val="004E5A57"/>
    <w:rsid w:val="004F303E"/>
    <w:rsid w:val="004F3CCB"/>
    <w:rsid w:val="005032AB"/>
    <w:rsid w:val="00512A26"/>
    <w:rsid w:val="005259EB"/>
    <w:rsid w:val="005271CD"/>
    <w:rsid w:val="0052722C"/>
    <w:rsid w:val="005330C2"/>
    <w:rsid w:val="00537ED5"/>
    <w:rsid w:val="005405B2"/>
    <w:rsid w:val="00541304"/>
    <w:rsid w:val="00560968"/>
    <w:rsid w:val="005667BF"/>
    <w:rsid w:val="00574EBB"/>
    <w:rsid w:val="00580B58"/>
    <w:rsid w:val="0058416E"/>
    <w:rsid w:val="005954DD"/>
    <w:rsid w:val="005A00E0"/>
    <w:rsid w:val="005C64E0"/>
    <w:rsid w:val="005E0F0D"/>
    <w:rsid w:val="005E57EA"/>
    <w:rsid w:val="005F1C74"/>
    <w:rsid w:val="005F6B61"/>
    <w:rsid w:val="0060237E"/>
    <w:rsid w:val="0060244B"/>
    <w:rsid w:val="00633E48"/>
    <w:rsid w:val="0065122E"/>
    <w:rsid w:val="00661A2C"/>
    <w:rsid w:val="00670A6F"/>
    <w:rsid w:val="00681266"/>
    <w:rsid w:val="0068256A"/>
    <w:rsid w:val="006A55E8"/>
    <w:rsid w:val="006D03B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5CC8"/>
    <w:rsid w:val="00717C34"/>
    <w:rsid w:val="00720804"/>
    <w:rsid w:val="00721B18"/>
    <w:rsid w:val="0072438B"/>
    <w:rsid w:val="00731F1A"/>
    <w:rsid w:val="0073622D"/>
    <w:rsid w:val="00745815"/>
    <w:rsid w:val="007471ED"/>
    <w:rsid w:val="00755B01"/>
    <w:rsid w:val="00756B2D"/>
    <w:rsid w:val="00760A19"/>
    <w:rsid w:val="00783265"/>
    <w:rsid w:val="00784063"/>
    <w:rsid w:val="00786B93"/>
    <w:rsid w:val="007A00CD"/>
    <w:rsid w:val="007A064D"/>
    <w:rsid w:val="007A0792"/>
    <w:rsid w:val="007A2DAB"/>
    <w:rsid w:val="007A7689"/>
    <w:rsid w:val="007B1738"/>
    <w:rsid w:val="007B329D"/>
    <w:rsid w:val="007B63BE"/>
    <w:rsid w:val="007D6F55"/>
    <w:rsid w:val="007D7D98"/>
    <w:rsid w:val="007F3E26"/>
    <w:rsid w:val="00812B83"/>
    <w:rsid w:val="00823703"/>
    <w:rsid w:val="008272DA"/>
    <w:rsid w:val="00833B6C"/>
    <w:rsid w:val="00833DBB"/>
    <w:rsid w:val="00841EAC"/>
    <w:rsid w:val="0084372D"/>
    <w:rsid w:val="00843FE7"/>
    <w:rsid w:val="0084515E"/>
    <w:rsid w:val="00854C82"/>
    <w:rsid w:val="00873E54"/>
    <w:rsid w:val="008818F2"/>
    <w:rsid w:val="008918CA"/>
    <w:rsid w:val="008A372E"/>
    <w:rsid w:val="008B7A72"/>
    <w:rsid w:val="008D752E"/>
    <w:rsid w:val="008E1231"/>
    <w:rsid w:val="008E562B"/>
    <w:rsid w:val="00910830"/>
    <w:rsid w:val="00926290"/>
    <w:rsid w:val="00934757"/>
    <w:rsid w:val="0094297A"/>
    <w:rsid w:val="00967005"/>
    <w:rsid w:val="009818F4"/>
    <w:rsid w:val="0098779E"/>
    <w:rsid w:val="0099107E"/>
    <w:rsid w:val="00995E33"/>
    <w:rsid w:val="009C5486"/>
    <w:rsid w:val="009C5FA7"/>
    <w:rsid w:val="009C76B7"/>
    <w:rsid w:val="009D0D2F"/>
    <w:rsid w:val="009E17F9"/>
    <w:rsid w:val="009F59F6"/>
    <w:rsid w:val="009F6923"/>
    <w:rsid w:val="00A03221"/>
    <w:rsid w:val="00A0664B"/>
    <w:rsid w:val="00A17DFD"/>
    <w:rsid w:val="00A24109"/>
    <w:rsid w:val="00A55FD9"/>
    <w:rsid w:val="00A7289A"/>
    <w:rsid w:val="00A75770"/>
    <w:rsid w:val="00A84185"/>
    <w:rsid w:val="00A907A9"/>
    <w:rsid w:val="00AB6FBC"/>
    <w:rsid w:val="00AC6A6C"/>
    <w:rsid w:val="00AD0DF2"/>
    <w:rsid w:val="00AE3C61"/>
    <w:rsid w:val="00AE3D93"/>
    <w:rsid w:val="00AE5CD6"/>
    <w:rsid w:val="00B01A96"/>
    <w:rsid w:val="00B1132E"/>
    <w:rsid w:val="00B36A6D"/>
    <w:rsid w:val="00B4261E"/>
    <w:rsid w:val="00B469D6"/>
    <w:rsid w:val="00B47749"/>
    <w:rsid w:val="00B47A2B"/>
    <w:rsid w:val="00B63803"/>
    <w:rsid w:val="00B6439C"/>
    <w:rsid w:val="00B700C6"/>
    <w:rsid w:val="00B73408"/>
    <w:rsid w:val="00B82BF8"/>
    <w:rsid w:val="00B87F62"/>
    <w:rsid w:val="00B955DF"/>
    <w:rsid w:val="00B9600C"/>
    <w:rsid w:val="00B968EA"/>
    <w:rsid w:val="00BA155E"/>
    <w:rsid w:val="00BA20D8"/>
    <w:rsid w:val="00BB00D8"/>
    <w:rsid w:val="00BC1EF8"/>
    <w:rsid w:val="00BC2238"/>
    <w:rsid w:val="00BC41DA"/>
    <w:rsid w:val="00BD2841"/>
    <w:rsid w:val="00BD3D4B"/>
    <w:rsid w:val="00BD7EC5"/>
    <w:rsid w:val="00BE1208"/>
    <w:rsid w:val="00BE1E43"/>
    <w:rsid w:val="00BF170A"/>
    <w:rsid w:val="00BF22CF"/>
    <w:rsid w:val="00C22B8A"/>
    <w:rsid w:val="00C47C08"/>
    <w:rsid w:val="00C61136"/>
    <w:rsid w:val="00C72B56"/>
    <w:rsid w:val="00C817E4"/>
    <w:rsid w:val="00C85FD5"/>
    <w:rsid w:val="00C8786D"/>
    <w:rsid w:val="00C965C7"/>
    <w:rsid w:val="00CB0D44"/>
    <w:rsid w:val="00CC05F1"/>
    <w:rsid w:val="00CD1603"/>
    <w:rsid w:val="00CD6FCF"/>
    <w:rsid w:val="00CE2951"/>
    <w:rsid w:val="00CE4FA6"/>
    <w:rsid w:val="00CE64A1"/>
    <w:rsid w:val="00CF2700"/>
    <w:rsid w:val="00CF67A4"/>
    <w:rsid w:val="00D0533F"/>
    <w:rsid w:val="00D1171D"/>
    <w:rsid w:val="00D140CD"/>
    <w:rsid w:val="00D155E9"/>
    <w:rsid w:val="00D26C2D"/>
    <w:rsid w:val="00D3162C"/>
    <w:rsid w:val="00D31B81"/>
    <w:rsid w:val="00D373D4"/>
    <w:rsid w:val="00D455CB"/>
    <w:rsid w:val="00D62A8F"/>
    <w:rsid w:val="00D72EB8"/>
    <w:rsid w:val="00D72FB0"/>
    <w:rsid w:val="00D756E6"/>
    <w:rsid w:val="00D87568"/>
    <w:rsid w:val="00D913B9"/>
    <w:rsid w:val="00DB15E7"/>
    <w:rsid w:val="00DC0ED2"/>
    <w:rsid w:val="00DC1E08"/>
    <w:rsid w:val="00DC2D57"/>
    <w:rsid w:val="00DC53EF"/>
    <w:rsid w:val="00DC6A78"/>
    <w:rsid w:val="00DC7660"/>
    <w:rsid w:val="00DC76B4"/>
    <w:rsid w:val="00DD151A"/>
    <w:rsid w:val="00DD6F08"/>
    <w:rsid w:val="00DF6871"/>
    <w:rsid w:val="00E03BB6"/>
    <w:rsid w:val="00E05649"/>
    <w:rsid w:val="00E20D1F"/>
    <w:rsid w:val="00E27753"/>
    <w:rsid w:val="00E30D9E"/>
    <w:rsid w:val="00E32A80"/>
    <w:rsid w:val="00E335F8"/>
    <w:rsid w:val="00E42A57"/>
    <w:rsid w:val="00E65C3C"/>
    <w:rsid w:val="00E667CF"/>
    <w:rsid w:val="00E737B6"/>
    <w:rsid w:val="00E87429"/>
    <w:rsid w:val="00E964DD"/>
    <w:rsid w:val="00EA0B3F"/>
    <w:rsid w:val="00EA3DA1"/>
    <w:rsid w:val="00EC7030"/>
    <w:rsid w:val="00ED2FE2"/>
    <w:rsid w:val="00ED7F7D"/>
    <w:rsid w:val="00EE0067"/>
    <w:rsid w:val="00EE0DCC"/>
    <w:rsid w:val="00EF7079"/>
    <w:rsid w:val="00F03185"/>
    <w:rsid w:val="00F04F3C"/>
    <w:rsid w:val="00F068B0"/>
    <w:rsid w:val="00F200EA"/>
    <w:rsid w:val="00F41775"/>
    <w:rsid w:val="00F4315C"/>
    <w:rsid w:val="00F437FB"/>
    <w:rsid w:val="00F44011"/>
    <w:rsid w:val="00F44BF6"/>
    <w:rsid w:val="00F52C82"/>
    <w:rsid w:val="00F5580E"/>
    <w:rsid w:val="00F57D15"/>
    <w:rsid w:val="00F6041B"/>
    <w:rsid w:val="00F8599D"/>
    <w:rsid w:val="00F8652E"/>
    <w:rsid w:val="00F93C06"/>
    <w:rsid w:val="00F94A53"/>
    <w:rsid w:val="00FA5FA3"/>
    <w:rsid w:val="00FC23F0"/>
    <w:rsid w:val="00FC3083"/>
    <w:rsid w:val="00FD718E"/>
    <w:rsid w:val="00FE406D"/>
    <w:rsid w:val="00FE4E97"/>
    <w:rsid w:val="00FF3569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A8429592-B63E-446F-A312-501349E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table" w:styleId="TableGrid">
    <w:name w:val="Table Grid"/>
    <w:basedOn w:val="TableNormal"/>
    <w:rsid w:val="00B4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053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8426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567">
          <w:marLeft w:val="547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404E-4A5A-49D6-8344-05B5E848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Succeed Management Solutions, LLC ©</dc:creator>
  <cp:lastModifiedBy>Hillarie Thomas</cp:lastModifiedBy>
  <cp:revision>2</cp:revision>
  <cp:lastPrinted>2015-11-11T23:01:00Z</cp:lastPrinted>
  <dcterms:created xsi:type="dcterms:W3CDTF">2018-04-16T15:36:00Z</dcterms:created>
  <dcterms:modified xsi:type="dcterms:W3CDTF">2018-04-16T15:36:00Z</dcterms:modified>
</cp:coreProperties>
</file>